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9" w:rsidRPr="008E3A29" w:rsidRDefault="008E3A29">
      <w:pPr>
        <w:rPr>
          <w:b/>
          <w:color w:val="auto"/>
          <w:sz w:val="40"/>
          <w:szCs w:val="40"/>
        </w:rPr>
      </w:pPr>
      <w:r w:rsidRPr="008E3A29">
        <w:rPr>
          <w:b/>
          <w:color w:val="auto"/>
          <w:sz w:val="40"/>
          <w:szCs w:val="40"/>
        </w:rPr>
        <w:t>Jesenski rok državne mature 2016./2017.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 xml:space="preserve">Prijava ispita državne mature 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od 20. 07. 2017. od 12:00 sati  do 31.07. 2017. u 12:00 sati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– Svi pristupnici prijavljuju ispite samostalno prijavom i pristupom svojoj stranici na </w:t>
      </w:r>
      <w:hyperlink r:id="rId4" w:history="1">
        <w:r w:rsidRPr="008E3A2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 w:bidi="ar-SA"/>
          </w:rPr>
          <w:t>www.postani-student.hr</w:t>
        </w:r>
      </w:hyperlink>
    </w:p>
    <w:p w:rsid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Napomena: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br/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 xml:space="preserve">učenici koji su ove školske godine završili četvrti/peti razred u srednjim školama u Republici Hrvatskoj 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ne trebaju u školi potpisivati prijavnice za jesenski rok, niti ih slati u Centar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.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Provedba ispita državne mature u jesenskome roku: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– od 23. 08. 2017. do 8. 09. 2017. prema Kalendaru državne mature 2016./2017. za jesenski rok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Odjava ispita: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 xml:space="preserve">- 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od 31.07.2017. do 4.08.2017. (uključujući taj dan)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br/>
        <w:t>– Pristupnici trebaju popuniti obrazac odjave i poslati putem e-pošte na adresu: </w:t>
      </w:r>
      <w:hyperlink r:id="rId5" w:history="1">
        <w:r w:rsidRPr="008E3A29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 w:bidi="ar-SA"/>
          </w:rPr>
          <w:t>odjava@ncvvo.hr </w:t>
        </w:r>
      </w:hyperlink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Uplate novčanih naknada za troškove polaganja ispita u jesenskome roku: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– Rok za uplatu: 4. 08. 2017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. (uključujući i taj dan)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Uplate koje će biti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 xml:space="preserve"> izvršene nakon 4. 08. 2017. neće biti prihvaćene 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jer ih sustav nije u mogućnosti evidentirati.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br/>
        <w:t>Obveza plaćanja vidljiva je pristupnicima nakon prijave ispita na njihovim stranicama, na poveznici </w:t>
      </w:r>
      <w:r w:rsidRPr="008E3A29"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  <w:lang w:eastAsia="hr-HR" w:bidi="ar-SA"/>
        </w:rPr>
        <w:t xml:space="preserve">Moji podatci/Zaduženja i uplate. 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Osim zaduženja na navedenoj poveznici pristupnicima su vidljivi vlastiti podatci za uplatu, koje moraju upisati na uplatnicu.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– 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učenici koji su ove godine završili četvrti/peti razred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 u srednjim školama u RH plaćaju samo one ispite koje su položili u ljetnome roku, a ponovo ih prijavljuju u jesenskome roku.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>– 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učenici koji ponavljaju polaganje ispita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 xml:space="preserve">, jer nisu s uspjehom položili ispite u ljetnome roku, </w:t>
      </w:r>
      <w:r w:rsidRPr="008E3A29">
        <w:rPr>
          <w:rFonts w:ascii="Times New Roman" w:eastAsia="Times New Roman" w:hAnsi="Times New Roman" w:cs="Times New Roman"/>
          <w:b/>
          <w:bCs/>
          <w:color w:val="auto"/>
          <w:szCs w:val="24"/>
          <w:lang w:eastAsia="hr-HR" w:bidi="ar-SA"/>
        </w:rPr>
        <w:t>ne plaćaju</w:t>
      </w:r>
      <w:r w:rsidRPr="008E3A29"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  <w:t xml:space="preserve"> troškove polaganja ispita u jesenskome roku.</w:t>
      </w:r>
    </w:p>
    <w:p w:rsidR="008E3A29" w:rsidRPr="008E3A29" w:rsidRDefault="008E3A29" w:rsidP="008E3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hr-HR" w:bidi="ar-SA"/>
        </w:rPr>
      </w:pPr>
    </w:p>
    <w:p w:rsidR="008E3A29" w:rsidRDefault="008E3A29"/>
    <w:sectPr w:rsidR="008E3A29" w:rsidSect="000A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3A29"/>
    <w:rsid w:val="00075DAE"/>
    <w:rsid w:val="000761DC"/>
    <w:rsid w:val="00095F37"/>
    <w:rsid w:val="000A2DEE"/>
    <w:rsid w:val="000A3962"/>
    <w:rsid w:val="000A6D23"/>
    <w:rsid w:val="00114D66"/>
    <w:rsid w:val="001446DF"/>
    <w:rsid w:val="002B7C5A"/>
    <w:rsid w:val="002E5EC9"/>
    <w:rsid w:val="00415139"/>
    <w:rsid w:val="004271AC"/>
    <w:rsid w:val="004D4765"/>
    <w:rsid w:val="004E6D27"/>
    <w:rsid w:val="00570C7E"/>
    <w:rsid w:val="005A2BB5"/>
    <w:rsid w:val="006576FB"/>
    <w:rsid w:val="006A4A02"/>
    <w:rsid w:val="0071276B"/>
    <w:rsid w:val="00736B5D"/>
    <w:rsid w:val="0074407D"/>
    <w:rsid w:val="00816C1B"/>
    <w:rsid w:val="00843778"/>
    <w:rsid w:val="0084627D"/>
    <w:rsid w:val="00854ACA"/>
    <w:rsid w:val="008E3A29"/>
    <w:rsid w:val="0093140F"/>
    <w:rsid w:val="009D3C59"/>
    <w:rsid w:val="00AD2A59"/>
    <w:rsid w:val="00B14E0C"/>
    <w:rsid w:val="00B15EB5"/>
    <w:rsid w:val="00B56292"/>
    <w:rsid w:val="00B83481"/>
    <w:rsid w:val="00C84AD5"/>
    <w:rsid w:val="00CA7EAB"/>
    <w:rsid w:val="00DD684E"/>
    <w:rsid w:val="00E63F09"/>
    <w:rsid w:val="00EE75F1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761DC"/>
    <w:rPr>
      <w:b/>
      <w:bCs/>
      <w:spacing w:val="0"/>
    </w:rPr>
  </w:style>
  <w:style w:type="character" w:styleId="Istaknuto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61D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61DC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8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8E3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java@ncvvo.hr" TargetMode="External"/><Relationship Id="rId4" Type="http://schemas.openxmlformats.org/officeDocument/2006/relationships/hyperlink" Target="http://www.postani-studen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cp:lastPrinted>2017-07-20T08:09:00Z</cp:lastPrinted>
  <dcterms:created xsi:type="dcterms:W3CDTF">2017-07-20T08:05:00Z</dcterms:created>
  <dcterms:modified xsi:type="dcterms:W3CDTF">2017-07-20T08:16:00Z</dcterms:modified>
</cp:coreProperties>
</file>