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2537" w14:textId="77777777"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14:paraId="7F487256" w14:textId="5798F420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 w:rsidR="00056565"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46F4ECB5" w14:textId="77777777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35360DFC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23A8D86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3E5C9C8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</w:t>
            </w:r>
            <w:r w:rsidR="00056565"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ACDDBF1" w14:textId="77777777"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14:paraId="267B99B9" w14:textId="77777777"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14:paraId="6EC51AA2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14:paraId="1A9B9D2F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5EE9CFF1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4ADB2F69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14:paraId="55B6A756" w14:textId="0CAC6D74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</w:t>
      </w:r>
      <w:r w:rsidR="00056565">
        <w:rPr>
          <w:sz w:val="22"/>
          <w:szCs w:val="22"/>
          <w:lang w:eastAsia="en-US"/>
        </w:rPr>
        <w:t>8</w:t>
      </w:r>
      <w:r>
        <w:rPr>
          <w:sz w:val="22"/>
          <w:szCs w:val="22"/>
          <w:lang w:eastAsia="en-US"/>
        </w:rPr>
        <w:t>./201</w:t>
      </w:r>
      <w:r w:rsidR="00056565">
        <w:rPr>
          <w:sz w:val="22"/>
          <w:szCs w:val="22"/>
          <w:lang w:eastAsia="en-US"/>
        </w:rPr>
        <w:t>9</w:t>
      </w:r>
      <w:r>
        <w:rPr>
          <w:sz w:val="22"/>
          <w:szCs w:val="22"/>
          <w:lang w:eastAsia="en-US"/>
        </w:rPr>
        <w:t>. školska godina)</w:t>
      </w:r>
    </w:p>
    <w:p w14:paraId="5B3E6010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14:paraId="02F82D25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14:paraId="05E8841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57600D2A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14:paraId="1AE5E7B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14:paraId="00F62634" w14:textId="77777777"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14:paraId="7E245581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14:paraId="52F1340B" w14:textId="5B4B8AFE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>godini 201</w:t>
      </w:r>
      <w:r w:rsidR="00056565">
        <w:rPr>
          <w:b/>
          <w:sz w:val="22"/>
          <w:szCs w:val="22"/>
          <w:lang w:eastAsia="en-US"/>
        </w:rPr>
        <w:t>8</w:t>
      </w:r>
      <w:r w:rsidRPr="000C3FEE">
        <w:rPr>
          <w:b/>
          <w:sz w:val="22"/>
          <w:szCs w:val="22"/>
          <w:lang w:eastAsia="en-US"/>
        </w:rPr>
        <w:t>./201</w:t>
      </w:r>
      <w:r w:rsidR="00056565">
        <w:rPr>
          <w:b/>
          <w:sz w:val="22"/>
          <w:szCs w:val="22"/>
          <w:lang w:eastAsia="en-US"/>
        </w:rPr>
        <w:t>9</w:t>
      </w:r>
      <w:r w:rsidRPr="000C3FEE">
        <w:rPr>
          <w:b/>
          <w:sz w:val="22"/>
          <w:szCs w:val="22"/>
          <w:lang w:eastAsia="en-US"/>
        </w:rPr>
        <w:t xml:space="preserve">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14:paraId="0A666AE2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4072CF9F" w14:textId="77777777"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14:paraId="0F93D1D8" w14:textId="77777777"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34E5FF18" w14:textId="77777777"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14:paraId="76781B53" w14:textId="5488DC0C"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</w:t>
      </w:r>
      <w:r w:rsidR="00056565">
        <w:rPr>
          <w:sz w:val="22"/>
          <w:szCs w:val="22"/>
        </w:rPr>
        <w:t>9</w:t>
      </w:r>
      <w:r w:rsidRPr="0061556B">
        <w:rPr>
          <w:sz w:val="22"/>
          <w:szCs w:val="22"/>
        </w:rPr>
        <w:t>./20</w:t>
      </w:r>
      <w:r w:rsidR="00056565">
        <w:rPr>
          <w:sz w:val="22"/>
          <w:szCs w:val="22"/>
        </w:rPr>
        <w:t>20</w:t>
      </w:r>
      <w:r w:rsidRPr="0061556B">
        <w:rPr>
          <w:sz w:val="22"/>
          <w:szCs w:val="22"/>
        </w:rPr>
        <w:t>. Prikupljeni podaci će se čuvati  tijekom ograničenog vremenskog razdoblja te na način kojim se osigurava njihova sigurnost.</w:t>
      </w:r>
    </w:p>
    <w:p w14:paraId="78BD36A9" w14:textId="77777777"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0DE6E6D0" w14:textId="77777777"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14:paraId="6E315EF3" w14:textId="77777777"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29A0C390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____________201</w:t>
      </w:r>
      <w:r w:rsidR="00056565">
        <w:rPr>
          <w:sz w:val="22"/>
          <w:szCs w:val="22"/>
        </w:rPr>
        <w:t>9</w:t>
      </w:r>
      <w:bookmarkStart w:id="0" w:name="_GoBack"/>
      <w:bookmarkEnd w:id="0"/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77777777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1DC32726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77777777"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B"/>
    <w:rsid w:val="00056565"/>
    <w:rsid w:val="0093659B"/>
    <w:rsid w:val="00A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Gabrijela Crnjac</cp:lastModifiedBy>
  <cp:revision>2</cp:revision>
  <dcterms:created xsi:type="dcterms:W3CDTF">2019-10-02T07:40:00Z</dcterms:created>
  <dcterms:modified xsi:type="dcterms:W3CDTF">2019-10-02T07:40:00Z</dcterms:modified>
</cp:coreProperties>
</file>