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</w:rPr>
      </w:pPr>
      <w:r>
        <w:rPr>
          <w:b/>
        </w:rPr>
        <w:t>VREMENIK IZRADBE I OBRANE ZAVRŠNOG RADA ZA ŠK.GOD.2019./2020.</w:t>
      </w:r>
    </w:p>
    <w:p>
      <w:pPr>
        <w:pStyle w:val="NoSpacing"/>
        <w:jc w:val="center"/>
        <w:rPr/>
      </w:pPr>
      <w:r>
        <w:rPr/>
      </w:r>
    </w:p>
    <w:tbl>
      <w:tblPr>
        <w:tblW w:w="91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645"/>
      </w:tblGrid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Planirani datum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Planirana aktivnost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 xml:space="preserve">                            </w:t>
            </w:r>
            <w:r>
              <w:rPr/>
              <w:t>Do 5. listopada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Objava vremenika ZR-a</w:t>
            </w:r>
          </w:p>
        </w:tc>
      </w:tr>
      <w:tr>
        <w:trPr>
          <w:trHeight w:val="253" w:hRule="atLeast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 xml:space="preserve">                             </w:t>
            </w:r>
            <w:r>
              <w:rPr/>
              <w:t>10. listopada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</w:t>
            </w:r>
          </w:p>
        </w:tc>
      </w:tr>
      <w:tr>
        <w:trPr>
          <w:trHeight w:val="595" w:hRule="atLeast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15. listopada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Upoznati učenike završnih razreda s pravilnikom o izradbi i obrani ZR-a – razrednici na SRO-a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20. listopada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Objava tema za završni rad ,50% više od min.potrebnog broja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31. listopada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Učenici biraju teme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7.studeni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 xml:space="preserve">Studeni, prosinac , siječanj , veljača i ožujak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Izradba završnog rada pod stručnim vodstvom mentora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6. veljače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 – izvješće mentora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29. ožujka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Učenici prijavljuju obranu završnog rada u ljetnom roku –prijavnica za obranu…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8. travnja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 – izvješće mentora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21. svibnja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Predaja radnje mentorima na ocjenjivanje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Od 27. svibnja do 29. svibnja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Učenici predaju pisani dio izradbe u urudžbeni zapisnik škole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4. lipnja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 xml:space="preserve">                           </w:t>
            </w:r>
            <w:r>
              <w:rPr/>
              <w:t>15. i 16. lipnja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Obrana završnog rada – poseban raspored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17.lipnja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3. srpnja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Učenici prijavljuju obranu završnog rada u jesenskom roku – prijavnica za obranu…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8. srpnja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Predaja radnje mentorima na ocjenjivanje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Do 10. srpnja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Učenici predaju pisani dio izradbe u urudžbeni zapisnik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19. kolovoza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25. kolovoza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Obrana završnog rada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27. kolovoza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Sastanak Prosudbenog odbora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sz w:val="20"/>
        </w:rPr>
      </w:pPr>
      <w:r>
        <w:rPr>
          <w:b/>
          <w:sz w:val="20"/>
        </w:rPr>
        <w:t>Napomena</w:t>
      </w:r>
      <w:r>
        <w:rPr>
          <w:sz w:val="20"/>
        </w:rPr>
        <w:t>: Izmjena vremenika obrane završnog rada usvojena je na sjednici Školskog odbora 19.5.2020. g.</w:t>
      </w:r>
      <w:bookmarkStart w:id="0" w:name="_GoBack"/>
      <w:bookmarkEnd w:id="0"/>
      <w:r>
        <w:rPr>
          <w:sz w:val="20"/>
        </w:rPr>
        <w:t xml:space="preserve">             </w:t>
      </w:r>
    </w:p>
    <w:p>
      <w:pPr>
        <w:pStyle w:val="NoSpacing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 xml:space="preserve">Vremenik izradbe i obrane završnog rada vrijedi i za polaznike iz programa  obrazovanja odraslih.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>Ravnatelj: Nenad Klasan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c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d7ca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LibreOffice/6.2.5.2$Windows_X86_64 LibreOffice_project/1ec314fa52f458adc18c4f025c545a4e8b22c159</Application>
  <Pages>1</Pages>
  <Words>226</Words>
  <Characters>1359</Characters>
  <CharactersWithSpaces>1807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2019-10-02T18:32:00Z</dcterms:created>
  <dc:creator>Admin</dc:creator>
  <dc:description/>
  <dc:language>hr-HR</dc:language>
  <cp:lastModifiedBy/>
  <dcterms:modified xsi:type="dcterms:W3CDTF">2020-05-19T12:42:57Z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